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15" w:rsidRDefault="00241788">
      <w:r>
        <w:t>Psychology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</w:t>
      </w:r>
      <w:r>
        <w:br/>
        <w:t>M</w:t>
      </w:r>
      <w:r w:rsidR="000E3F6D">
        <w:t>r</w:t>
      </w:r>
      <w:bookmarkStart w:id="0" w:name="_GoBack"/>
      <w:bookmarkEnd w:id="0"/>
      <w:r>
        <w:t xml:space="preserve">. </w:t>
      </w:r>
      <w:r w:rsidR="000E3F6D">
        <w:t>McElroy</w:t>
      </w:r>
    </w:p>
    <w:p w:rsidR="00241788" w:rsidRDefault="00241788" w:rsidP="00241788">
      <w:pPr>
        <w:jc w:val="center"/>
        <w:rPr>
          <w:b/>
          <w:sz w:val="28"/>
        </w:rPr>
      </w:pPr>
      <w:r w:rsidRPr="00241788">
        <w:rPr>
          <w:b/>
          <w:sz w:val="28"/>
        </w:rPr>
        <w:t>CHAPTER 3 SECTION 2 – Guided Reading Activity</w:t>
      </w:r>
      <w:r w:rsidRPr="00241788">
        <w:rPr>
          <w:b/>
          <w:sz w:val="28"/>
        </w:rPr>
        <w:br/>
      </w:r>
    </w:p>
    <w:p w:rsidR="00241788" w:rsidRPr="00894868" w:rsidRDefault="00241788" w:rsidP="00241788">
      <w:pPr>
        <w:ind w:left="720" w:hanging="720"/>
        <w:rPr>
          <w:sz w:val="24"/>
          <w:szCs w:val="24"/>
        </w:rPr>
      </w:pPr>
      <w:r w:rsidRPr="00894868">
        <w:rPr>
          <w:sz w:val="24"/>
          <w:szCs w:val="24"/>
        </w:rPr>
        <w:t>1.</w:t>
      </w:r>
      <w:r w:rsidRPr="00894868">
        <w:rPr>
          <w:sz w:val="24"/>
          <w:szCs w:val="24"/>
        </w:rPr>
        <w:tab/>
        <w:t>Did you have an imaginary playmate when you were a young child?  What are the differences observed in children who do have them?</w:t>
      </w:r>
    </w:p>
    <w:p w:rsidR="00241788" w:rsidRDefault="00241788" w:rsidP="00241788">
      <w:pPr>
        <w:rPr>
          <w:sz w:val="24"/>
          <w:szCs w:val="24"/>
        </w:rPr>
      </w:pPr>
    </w:p>
    <w:p w:rsidR="00894868" w:rsidRPr="00894868" w:rsidRDefault="00894868" w:rsidP="00241788">
      <w:pPr>
        <w:rPr>
          <w:sz w:val="24"/>
          <w:szCs w:val="24"/>
        </w:rPr>
      </w:pPr>
    </w:p>
    <w:p w:rsidR="00241788" w:rsidRPr="00894868" w:rsidRDefault="00241788" w:rsidP="00241788">
      <w:pPr>
        <w:rPr>
          <w:sz w:val="24"/>
          <w:szCs w:val="24"/>
        </w:rPr>
      </w:pPr>
    </w:p>
    <w:p w:rsidR="00241788" w:rsidRPr="00894868" w:rsidRDefault="00241788" w:rsidP="00241788">
      <w:pPr>
        <w:ind w:left="720" w:hanging="720"/>
        <w:rPr>
          <w:sz w:val="24"/>
          <w:szCs w:val="24"/>
        </w:rPr>
      </w:pPr>
      <w:r w:rsidRPr="00894868">
        <w:rPr>
          <w:sz w:val="24"/>
          <w:szCs w:val="24"/>
        </w:rPr>
        <w:t>2.</w:t>
      </w:r>
      <w:r w:rsidRPr="00894868">
        <w:rPr>
          <w:sz w:val="24"/>
          <w:szCs w:val="24"/>
        </w:rPr>
        <w:tab/>
        <w:t>In what way does object permanence demonstrate an increase in intellectual development?</w:t>
      </w:r>
    </w:p>
    <w:p w:rsidR="00894868" w:rsidRDefault="00894868" w:rsidP="00241788">
      <w:pPr>
        <w:rPr>
          <w:sz w:val="24"/>
          <w:szCs w:val="24"/>
        </w:rPr>
      </w:pPr>
    </w:p>
    <w:p w:rsidR="00894868" w:rsidRPr="00894868" w:rsidRDefault="00894868" w:rsidP="00241788">
      <w:pPr>
        <w:rPr>
          <w:sz w:val="24"/>
          <w:szCs w:val="24"/>
        </w:rPr>
      </w:pPr>
    </w:p>
    <w:p w:rsidR="00395892" w:rsidRPr="00894868" w:rsidRDefault="00395892" w:rsidP="00241788">
      <w:pPr>
        <w:rPr>
          <w:sz w:val="24"/>
          <w:szCs w:val="24"/>
        </w:rPr>
      </w:pPr>
    </w:p>
    <w:p w:rsidR="00241788" w:rsidRPr="00894868" w:rsidRDefault="00241788" w:rsidP="00241788">
      <w:pPr>
        <w:ind w:left="720" w:hanging="720"/>
        <w:rPr>
          <w:sz w:val="24"/>
          <w:szCs w:val="24"/>
        </w:rPr>
      </w:pPr>
      <w:r w:rsidRPr="00894868">
        <w:rPr>
          <w:sz w:val="24"/>
          <w:szCs w:val="24"/>
        </w:rPr>
        <w:t>3.</w:t>
      </w:r>
      <w:r w:rsidRPr="00894868">
        <w:rPr>
          <w:sz w:val="24"/>
          <w:szCs w:val="24"/>
        </w:rPr>
        <w:tab/>
        <w:t>Understanding that when I pour sand from a small, wide jar into a tall, thin cylinder the actual amount of sand doesn’t change is demonstrating which principle?  By what age would you expect a child to demonstrate this understanding?</w:t>
      </w:r>
    </w:p>
    <w:p w:rsidR="00241788" w:rsidRDefault="00241788" w:rsidP="00241788">
      <w:pPr>
        <w:ind w:left="720" w:hanging="720"/>
        <w:rPr>
          <w:sz w:val="24"/>
          <w:szCs w:val="24"/>
        </w:rPr>
      </w:pPr>
    </w:p>
    <w:p w:rsidR="00894868" w:rsidRDefault="00894868" w:rsidP="00241788">
      <w:pPr>
        <w:ind w:left="720" w:hanging="720"/>
        <w:rPr>
          <w:sz w:val="24"/>
          <w:szCs w:val="24"/>
        </w:rPr>
      </w:pPr>
    </w:p>
    <w:p w:rsidR="00894868" w:rsidRPr="00894868" w:rsidRDefault="00894868" w:rsidP="00241788">
      <w:pPr>
        <w:ind w:left="720" w:hanging="720"/>
        <w:rPr>
          <w:sz w:val="24"/>
          <w:szCs w:val="24"/>
        </w:rPr>
      </w:pPr>
    </w:p>
    <w:p w:rsidR="00241788" w:rsidRPr="00894868" w:rsidRDefault="00241788" w:rsidP="00241788">
      <w:pPr>
        <w:ind w:left="720" w:hanging="720"/>
        <w:rPr>
          <w:sz w:val="24"/>
          <w:szCs w:val="24"/>
        </w:rPr>
      </w:pPr>
      <w:r w:rsidRPr="00894868">
        <w:rPr>
          <w:sz w:val="24"/>
          <w:szCs w:val="24"/>
        </w:rPr>
        <w:t>4.</w:t>
      </w:r>
      <w:r w:rsidRPr="00894868">
        <w:rPr>
          <w:sz w:val="24"/>
          <w:szCs w:val="24"/>
        </w:rPr>
        <w:tab/>
        <w:t>Teaching orphaned birds to fly by having them follow you along a migratory route while you’re in an ultralight aircraft is an example of what inherited tendency?</w:t>
      </w:r>
    </w:p>
    <w:p w:rsidR="00241788" w:rsidRDefault="00241788" w:rsidP="00241788">
      <w:pPr>
        <w:ind w:left="720" w:hanging="720"/>
        <w:rPr>
          <w:sz w:val="24"/>
          <w:szCs w:val="24"/>
        </w:rPr>
      </w:pPr>
    </w:p>
    <w:p w:rsidR="00894868" w:rsidRDefault="00894868" w:rsidP="00241788">
      <w:pPr>
        <w:ind w:left="720" w:hanging="720"/>
        <w:rPr>
          <w:sz w:val="24"/>
          <w:szCs w:val="24"/>
        </w:rPr>
      </w:pPr>
    </w:p>
    <w:p w:rsidR="00894868" w:rsidRPr="00894868" w:rsidRDefault="00894868" w:rsidP="00241788">
      <w:pPr>
        <w:ind w:left="720" w:hanging="720"/>
        <w:rPr>
          <w:sz w:val="24"/>
          <w:szCs w:val="24"/>
        </w:rPr>
      </w:pPr>
    </w:p>
    <w:p w:rsidR="00241788" w:rsidRPr="00894868" w:rsidRDefault="00241788" w:rsidP="00241788">
      <w:pPr>
        <w:ind w:left="720" w:hanging="720"/>
        <w:rPr>
          <w:sz w:val="24"/>
          <w:szCs w:val="24"/>
        </w:rPr>
      </w:pPr>
      <w:r w:rsidRPr="00894868">
        <w:rPr>
          <w:sz w:val="24"/>
          <w:szCs w:val="24"/>
        </w:rPr>
        <w:t>5.</w:t>
      </w:r>
      <w:r w:rsidRPr="00894868">
        <w:rPr>
          <w:sz w:val="24"/>
          <w:szCs w:val="24"/>
        </w:rPr>
        <w:tab/>
        <w:t xml:space="preserve">Describe the three forms of attachment in infants </w:t>
      </w:r>
      <w:r w:rsidR="00395892" w:rsidRPr="00894868">
        <w:rPr>
          <w:sz w:val="24"/>
          <w:szCs w:val="24"/>
        </w:rPr>
        <w:t>as measured by Mary Ainsworth.</w:t>
      </w:r>
    </w:p>
    <w:p w:rsidR="00241788" w:rsidRDefault="00241788"/>
    <w:sectPr w:rsidR="00241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88"/>
    <w:rsid w:val="000E3F6D"/>
    <w:rsid w:val="00241788"/>
    <w:rsid w:val="00395892"/>
    <w:rsid w:val="0048317C"/>
    <w:rsid w:val="006908B9"/>
    <w:rsid w:val="00894868"/>
    <w:rsid w:val="00C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Lacroix, Lesley</dc:creator>
  <cp:lastModifiedBy>McElroy, Bruce</cp:lastModifiedBy>
  <cp:revision>2</cp:revision>
  <cp:lastPrinted>2018-10-03T16:23:00Z</cp:lastPrinted>
  <dcterms:created xsi:type="dcterms:W3CDTF">2018-10-03T16:49:00Z</dcterms:created>
  <dcterms:modified xsi:type="dcterms:W3CDTF">2018-10-03T16:49:00Z</dcterms:modified>
</cp:coreProperties>
</file>